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1" w:rsidRPr="00C14AAC" w:rsidRDefault="00404281" w:rsidP="00BD0EC6">
      <w:pPr>
        <w:jc w:val="center"/>
        <w:rPr>
          <w:rFonts w:ascii="Times New Roman" w:hAnsi="Times New Roman"/>
          <w:b/>
          <w:sz w:val="23"/>
          <w:szCs w:val="23"/>
        </w:rPr>
      </w:pPr>
      <w:r w:rsidRPr="00C14AAC">
        <w:rPr>
          <w:rFonts w:ascii="Times New Roman" w:hAnsi="Times New Roman"/>
          <w:b/>
          <w:sz w:val="23"/>
          <w:szCs w:val="23"/>
        </w:rPr>
        <w:t xml:space="preserve">              П Р О Т О К О Л   № 1</w:t>
      </w:r>
    </w:p>
    <w:p w:rsidR="00404281" w:rsidRPr="00E146BB" w:rsidRDefault="00404281" w:rsidP="001020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146BB">
        <w:rPr>
          <w:rFonts w:ascii="Times New Roman" w:hAnsi="Times New Roman"/>
          <w:b/>
          <w:sz w:val="21"/>
          <w:szCs w:val="21"/>
        </w:rPr>
        <w:t xml:space="preserve">Вскрытия конвертов с заявками на участие в комиссионном отборе подрядных организаций на право </w:t>
      </w:r>
      <w:r>
        <w:rPr>
          <w:rFonts w:ascii="Times New Roman" w:hAnsi="Times New Roman"/>
          <w:b/>
          <w:sz w:val="21"/>
          <w:szCs w:val="21"/>
        </w:rPr>
        <w:t xml:space="preserve">заключения договора с ТСЖ «Рассвет» </w:t>
      </w:r>
      <w:r w:rsidRPr="00E146BB">
        <w:rPr>
          <w:rFonts w:ascii="Times New Roman" w:hAnsi="Times New Roman"/>
          <w:b/>
          <w:sz w:val="21"/>
          <w:szCs w:val="21"/>
        </w:rPr>
        <w:t xml:space="preserve">по проведению капитального ремонта кровли дома по адресу: Тверская область,  г. Торопец,  ул. </w:t>
      </w:r>
      <w:r>
        <w:rPr>
          <w:rFonts w:ascii="Times New Roman" w:hAnsi="Times New Roman"/>
          <w:b/>
          <w:sz w:val="21"/>
          <w:szCs w:val="21"/>
        </w:rPr>
        <w:t xml:space="preserve">Еременко 19 </w:t>
      </w:r>
      <w:r w:rsidRPr="00E146BB">
        <w:rPr>
          <w:rFonts w:ascii="Times New Roman" w:hAnsi="Times New Roman"/>
          <w:b/>
          <w:sz w:val="21"/>
          <w:szCs w:val="21"/>
        </w:rPr>
        <w:t xml:space="preserve"> включённого в Долгосрочную целевую программу «Капитальный ремонт кровель многоквартирных домов малоэтажной постройки города Торопца на 2011 – 2013 годы»  </w:t>
      </w:r>
    </w:p>
    <w:p w:rsidR="00404281" w:rsidRPr="005E20E4" w:rsidRDefault="00404281" w:rsidP="00C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19 июля </w:t>
      </w:r>
      <w:r w:rsidRPr="005E20E4">
        <w:rPr>
          <w:rFonts w:ascii="Times New Roman" w:hAnsi="Times New Roman"/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5E20E4">
          <w:rPr>
            <w:rFonts w:ascii="Times New Roman" w:hAnsi="Times New Roman"/>
            <w:b/>
            <w:sz w:val="20"/>
            <w:szCs w:val="20"/>
          </w:rPr>
          <w:t>2011 г</w:t>
        </w:r>
      </w:smartTag>
      <w:r w:rsidRPr="005E20E4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г. Торопец</w:t>
      </w:r>
    </w:p>
    <w:p w:rsidR="00404281" w:rsidRPr="005E20E4" w:rsidRDefault="00404281" w:rsidP="009C67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20E4">
        <w:rPr>
          <w:rFonts w:ascii="Times New Roman" w:hAnsi="Times New Roman"/>
          <w:b/>
          <w:sz w:val="20"/>
          <w:szCs w:val="20"/>
        </w:rPr>
        <w:t xml:space="preserve">10 часов 30 минут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    ул. </w:t>
      </w:r>
      <w:r>
        <w:rPr>
          <w:rFonts w:ascii="Times New Roman" w:hAnsi="Times New Roman"/>
          <w:b/>
          <w:sz w:val="20"/>
          <w:szCs w:val="20"/>
        </w:rPr>
        <w:t>Советская д.10</w:t>
      </w:r>
      <w:r w:rsidRPr="005E20E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404281" w:rsidRPr="005E20E4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04281" w:rsidRPr="0062036A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04281" w:rsidRPr="0035681B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проведению капитального ремонта кровли многоквартирного дома:</w:t>
      </w:r>
    </w:p>
    <w:p w:rsidR="00404281" w:rsidRPr="0035681B" w:rsidRDefault="00404281" w:rsidP="00DB115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b/>
          <w:sz w:val="20"/>
          <w:szCs w:val="20"/>
        </w:rPr>
        <w:t>Председатель комиссии:</w:t>
      </w:r>
      <w:r w:rsidRPr="003568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Осипов С.В.</w:t>
      </w:r>
      <w:r w:rsidRPr="0035681B">
        <w:rPr>
          <w:rFonts w:ascii="Times New Roman" w:hAnsi="Times New Roman"/>
          <w:sz w:val="20"/>
          <w:szCs w:val="20"/>
        </w:rPr>
        <w:t>. –</w:t>
      </w:r>
      <w:r>
        <w:rPr>
          <w:rFonts w:ascii="Times New Roman" w:hAnsi="Times New Roman"/>
          <w:sz w:val="20"/>
          <w:szCs w:val="20"/>
        </w:rPr>
        <w:t xml:space="preserve"> председатель ТСЖ «Рассвет»</w:t>
      </w:r>
    </w:p>
    <w:p w:rsidR="00404281" w:rsidRDefault="00404281" w:rsidP="00D44B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b/>
          <w:sz w:val="20"/>
          <w:szCs w:val="20"/>
        </w:rPr>
        <w:t>Члены комиссии:</w:t>
      </w:r>
      <w:r w:rsidRPr="00C14AA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</w:p>
    <w:p w:rsidR="00404281" w:rsidRDefault="00404281" w:rsidP="00D44B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4281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 xml:space="preserve">Чижова Мария Анатольевна – бухгалтер </w:t>
      </w:r>
      <w:r>
        <w:rPr>
          <w:sz w:val="20"/>
          <w:szCs w:val="20"/>
        </w:rPr>
        <w:t>ТСЖ «Рассвет»</w:t>
      </w:r>
    </w:p>
    <w:p w:rsidR="00404281" w:rsidRPr="009D4BEB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404281" w:rsidRPr="009D4BEB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404281" w:rsidRPr="009D4BEB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Виноградова Наталья Алексеевна</w:t>
      </w:r>
      <w:r>
        <w:rPr>
          <w:sz w:val="20"/>
          <w:szCs w:val="20"/>
        </w:rPr>
        <w:t xml:space="preserve"> – главный специалист отдела организационно-правового обеспечения администрации города Торопца</w:t>
      </w:r>
    </w:p>
    <w:p w:rsidR="00404281" w:rsidRPr="009D4BEB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Леонов Александр Николаевич – собственник жилья</w:t>
      </w:r>
    </w:p>
    <w:p w:rsidR="00404281" w:rsidRPr="009D4BEB" w:rsidRDefault="00404281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Семенова Тамара Алексеевна- собственник жилья</w:t>
      </w:r>
    </w:p>
    <w:p w:rsidR="00404281" w:rsidRPr="0062036A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404281" w:rsidRPr="00C14AAC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На заседании присутствовало 100 (сто) % от общего числа членов комиссии.</w:t>
      </w:r>
    </w:p>
    <w:p w:rsidR="00404281" w:rsidRPr="00C14AAC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Комиссия по отбору правомочно принимать решение. </w:t>
      </w:r>
    </w:p>
    <w:p w:rsidR="00404281" w:rsidRPr="009C672D" w:rsidRDefault="00404281" w:rsidP="009C672D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404281" w:rsidRPr="00C14AAC" w:rsidRDefault="00404281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Составлен настоящий протокол о нижеследующем: </w:t>
      </w:r>
    </w:p>
    <w:p w:rsidR="00404281" w:rsidRPr="00C14AAC" w:rsidRDefault="00404281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На момент вскрытия конвертов с заявками на участие в отборе поступил 1 (Один) конверт:</w:t>
      </w:r>
    </w:p>
    <w:p w:rsidR="00404281" w:rsidRDefault="00404281" w:rsidP="0043165F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Индивидуальный предприниматель Иванов И.В., юридический адрес: 172840, Тверская область, г. Торопец,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404281" w:rsidRPr="00C14AAC" w:rsidRDefault="00404281" w:rsidP="005B51D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C14AAC">
        <w:rPr>
          <w:rFonts w:ascii="Times New Roman" w:hAnsi="Times New Roman"/>
          <w:sz w:val="20"/>
          <w:szCs w:val="20"/>
        </w:rPr>
        <w:t>ул. Шевченко, д. 13; фактический адрес: 172840, Тверская область, г. Торопец,  ул. Карла Маркса д. 44.</w:t>
      </w:r>
    </w:p>
    <w:p w:rsidR="00404281" w:rsidRPr="00C14AAC" w:rsidRDefault="00404281" w:rsidP="0035681B">
      <w:pPr>
        <w:spacing w:after="0" w:line="240" w:lineRule="auto"/>
        <w:ind w:left="284" w:firstLine="360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В конверте с заявками представлены следующие документы: 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Опись документов – 1 страница; 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Заявка на участие в отборе – 3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Предложение о функциональных и качественных характеристиках предмета отбора –</w:t>
      </w:r>
      <w:r>
        <w:rPr>
          <w:rFonts w:ascii="Times New Roman" w:hAnsi="Times New Roman"/>
          <w:sz w:val="20"/>
          <w:szCs w:val="20"/>
        </w:rPr>
        <w:t>7</w:t>
      </w:r>
      <w:r w:rsidRPr="00C14AAC">
        <w:rPr>
          <w:rFonts w:ascii="Times New Roman" w:hAnsi="Times New Roman"/>
          <w:sz w:val="20"/>
          <w:szCs w:val="20"/>
        </w:rPr>
        <w:t xml:space="preserve"> страниц;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Анкета участника размещения заказа – 1 страница; 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Выписка из ЕГРИП от 07.02.2011 г. – 5 страниц;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документа, удостоверяющего личность (паспорт)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государственной регистрации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постановке на учёт в налоговом органе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уведомления о возможности применения упрощённой системы налогообложения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Копия уведомления федеральной службы государственной статистики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Санитарно-эпидемиологическое заключение на а/ц листы – 3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Лицензия на производство работ по огнезащите материалов, изделий и конструкций – 2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6 о не проведении ликвидации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7 о не нахождении в процессе банкротства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8 о не приостановлении деятельности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9 об отсутствии задолженности – 1 страница;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№ 39-1 о состоянии расчётов по налогам, сборам, взносам от 17 мая </w:t>
      </w:r>
      <w:smartTag w:uri="urn:schemas-microsoft-com:office:smarttags" w:element="metricconverter">
        <w:smartTagPr>
          <w:attr w:name="ProductID" w:val="2011 г"/>
        </w:smartTagPr>
        <w:r w:rsidRPr="00C14AAC">
          <w:rPr>
            <w:rFonts w:ascii="Times New Roman" w:hAnsi="Times New Roman"/>
            <w:sz w:val="20"/>
            <w:szCs w:val="20"/>
          </w:rPr>
          <w:t>2011 г</w:t>
        </w:r>
      </w:smartTag>
      <w:r w:rsidRPr="00C14AAC">
        <w:rPr>
          <w:rFonts w:ascii="Times New Roman" w:hAnsi="Times New Roman"/>
          <w:sz w:val="20"/>
          <w:szCs w:val="20"/>
        </w:rPr>
        <w:t>. – 2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Свидетельство о допуске к работам, оказывают влияния на безопасности объектов капитального строительства –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14AAC">
        <w:rPr>
          <w:rFonts w:ascii="Times New Roman" w:hAnsi="Times New Roman"/>
          <w:sz w:val="20"/>
          <w:szCs w:val="20"/>
        </w:rPr>
        <w:t xml:space="preserve">4 страницы; 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Квалификационные аттестаты ИТР – 2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Удостоверения о повышении квалификации ИТР – 3 страницы;</w:t>
      </w:r>
    </w:p>
    <w:p w:rsidR="00404281" w:rsidRPr="00C14AAC" w:rsidRDefault="00404281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Договор № 2 с ОАО «Торопецкое ДРСУ» с приложением № 1 – 3 страницы.</w:t>
      </w:r>
    </w:p>
    <w:p w:rsidR="00404281" w:rsidRPr="00457A42" w:rsidRDefault="00404281" w:rsidP="0043165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57A42">
        <w:rPr>
          <w:rFonts w:ascii="Times New Roman" w:hAnsi="Times New Roman"/>
          <w:sz w:val="20"/>
          <w:szCs w:val="20"/>
        </w:rPr>
        <w:t>22) Структура расчета цены (смета) – 10 стр.</w:t>
      </w:r>
    </w:p>
    <w:p w:rsidR="00404281" w:rsidRPr="0035681B" w:rsidRDefault="00404281" w:rsidP="0035681B">
      <w:pPr>
        <w:spacing w:after="0" w:line="240" w:lineRule="auto"/>
        <w:ind w:firstLine="64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 xml:space="preserve">Настоящий протокол </w:t>
      </w:r>
      <w:r>
        <w:rPr>
          <w:rFonts w:ascii="Times New Roman" w:hAnsi="Times New Roman"/>
          <w:sz w:val="20"/>
          <w:szCs w:val="20"/>
        </w:rPr>
        <w:t>составлен в 2-х (Двух) экземплярах на 2 (двух) листах.</w:t>
      </w:r>
    </w:p>
    <w:p w:rsidR="00404281" w:rsidRPr="00C251A7" w:rsidRDefault="00404281" w:rsidP="0043165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Председатель комиссии:___________________</w:t>
      </w:r>
      <w:r>
        <w:rPr>
          <w:rFonts w:ascii="Times New Roman" w:hAnsi="Times New Roman"/>
          <w:sz w:val="20"/>
          <w:szCs w:val="20"/>
        </w:rPr>
        <w:t>_____________ Осипов С.В.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Члены комиссии:            _____________________________ </w:t>
      </w:r>
      <w:r>
        <w:rPr>
          <w:rFonts w:ascii="Times New Roman" w:hAnsi="Times New Roman"/>
          <w:sz w:val="20"/>
          <w:szCs w:val="20"/>
        </w:rPr>
        <w:t>Чижова М.А.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Леонов А.Н.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Семенова Т.А.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4281" w:rsidRPr="00C14AAC" w:rsidRDefault="00404281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sectPr w:rsidR="00404281" w:rsidRPr="00C14AAC" w:rsidSect="00E60862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323424D6"/>
    <w:multiLevelType w:val="hybridMultilevel"/>
    <w:tmpl w:val="500AE7CA"/>
    <w:lvl w:ilvl="0" w:tplc="2682C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F2A7F89"/>
    <w:multiLevelType w:val="hybridMultilevel"/>
    <w:tmpl w:val="2046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E50B8"/>
    <w:multiLevelType w:val="hybridMultilevel"/>
    <w:tmpl w:val="9966529E"/>
    <w:lvl w:ilvl="0" w:tplc="2A6A793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C6"/>
    <w:rsid w:val="00030461"/>
    <w:rsid w:val="00034FAD"/>
    <w:rsid w:val="00047167"/>
    <w:rsid w:val="000A5F0C"/>
    <w:rsid w:val="000A6CE9"/>
    <w:rsid w:val="000B200C"/>
    <w:rsid w:val="000B3891"/>
    <w:rsid w:val="000B6C19"/>
    <w:rsid w:val="000C234E"/>
    <w:rsid w:val="000F0CDC"/>
    <w:rsid w:val="000F1670"/>
    <w:rsid w:val="000F3A83"/>
    <w:rsid w:val="001020DF"/>
    <w:rsid w:val="00155FF1"/>
    <w:rsid w:val="00174249"/>
    <w:rsid w:val="001E01FD"/>
    <w:rsid w:val="00212AC6"/>
    <w:rsid w:val="0025222A"/>
    <w:rsid w:val="00274A0A"/>
    <w:rsid w:val="00287836"/>
    <w:rsid w:val="002A78BC"/>
    <w:rsid w:val="002B720E"/>
    <w:rsid w:val="002C6CF9"/>
    <w:rsid w:val="002E6091"/>
    <w:rsid w:val="00315B06"/>
    <w:rsid w:val="00334115"/>
    <w:rsid w:val="0035681B"/>
    <w:rsid w:val="00380177"/>
    <w:rsid w:val="00381E27"/>
    <w:rsid w:val="003D64DA"/>
    <w:rsid w:val="003E2EEF"/>
    <w:rsid w:val="003E2F4C"/>
    <w:rsid w:val="00404281"/>
    <w:rsid w:val="0043165F"/>
    <w:rsid w:val="00446BE9"/>
    <w:rsid w:val="00457A42"/>
    <w:rsid w:val="00466199"/>
    <w:rsid w:val="004671F3"/>
    <w:rsid w:val="00477598"/>
    <w:rsid w:val="005136B8"/>
    <w:rsid w:val="0052132B"/>
    <w:rsid w:val="00535CE0"/>
    <w:rsid w:val="005403A7"/>
    <w:rsid w:val="00572379"/>
    <w:rsid w:val="005B28CA"/>
    <w:rsid w:val="005B51D4"/>
    <w:rsid w:val="005C3F13"/>
    <w:rsid w:val="005E01D8"/>
    <w:rsid w:val="005E20E4"/>
    <w:rsid w:val="005E6C06"/>
    <w:rsid w:val="00612122"/>
    <w:rsid w:val="0062036A"/>
    <w:rsid w:val="00631DAD"/>
    <w:rsid w:val="0064236B"/>
    <w:rsid w:val="006647AA"/>
    <w:rsid w:val="00666A9C"/>
    <w:rsid w:val="00680789"/>
    <w:rsid w:val="00687069"/>
    <w:rsid w:val="006D5A8C"/>
    <w:rsid w:val="00704C1A"/>
    <w:rsid w:val="00737E06"/>
    <w:rsid w:val="007465EC"/>
    <w:rsid w:val="00751120"/>
    <w:rsid w:val="00760695"/>
    <w:rsid w:val="00761692"/>
    <w:rsid w:val="0079420D"/>
    <w:rsid w:val="00797CAD"/>
    <w:rsid w:val="007A79DE"/>
    <w:rsid w:val="007C0652"/>
    <w:rsid w:val="008013F3"/>
    <w:rsid w:val="00855A8D"/>
    <w:rsid w:val="008573F1"/>
    <w:rsid w:val="008605C0"/>
    <w:rsid w:val="008A1CE3"/>
    <w:rsid w:val="008F0EFA"/>
    <w:rsid w:val="00914246"/>
    <w:rsid w:val="00922913"/>
    <w:rsid w:val="00944D0F"/>
    <w:rsid w:val="009A29E5"/>
    <w:rsid w:val="009B06DC"/>
    <w:rsid w:val="009B3ED7"/>
    <w:rsid w:val="009C6320"/>
    <w:rsid w:val="009C672D"/>
    <w:rsid w:val="009D4BEB"/>
    <w:rsid w:val="009E7246"/>
    <w:rsid w:val="00A52C84"/>
    <w:rsid w:val="00AB7E60"/>
    <w:rsid w:val="00AD55AF"/>
    <w:rsid w:val="00B074EA"/>
    <w:rsid w:val="00B30A76"/>
    <w:rsid w:val="00B5077D"/>
    <w:rsid w:val="00BA1A7D"/>
    <w:rsid w:val="00BD0EC6"/>
    <w:rsid w:val="00BE02DF"/>
    <w:rsid w:val="00BE4AE9"/>
    <w:rsid w:val="00BF3E2D"/>
    <w:rsid w:val="00C14AAC"/>
    <w:rsid w:val="00C251A7"/>
    <w:rsid w:val="00C6032E"/>
    <w:rsid w:val="00C6522A"/>
    <w:rsid w:val="00CA072E"/>
    <w:rsid w:val="00CB1F9A"/>
    <w:rsid w:val="00CC5512"/>
    <w:rsid w:val="00CE19BE"/>
    <w:rsid w:val="00CE1B5E"/>
    <w:rsid w:val="00CF448F"/>
    <w:rsid w:val="00D21090"/>
    <w:rsid w:val="00D2388A"/>
    <w:rsid w:val="00D42C10"/>
    <w:rsid w:val="00D44BB8"/>
    <w:rsid w:val="00DB115E"/>
    <w:rsid w:val="00DC1142"/>
    <w:rsid w:val="00DC6EE6"/>
    <w:rsid w:val="00E146BB"/>
    <w:rsid w:val="00E47509"/>
    <w:rsid w:val="00E60862"/>
    <w:rsid w:val="00E940C7"/>
    <w:rsid w:val="00F00016"/>
    <w:rsid w:val="00F04B11"/>
    <w:rsid w:val="00F30F8F"/>
    <w:rsid w:val="00F47488"/>
    <w:rsid w:val="00F87661"/>
    <w:rsid w:val="00FC1E0B"/>
    <w:rsid w:val="00FC56EC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2</Pages>
  <Words>652</Words>
  <Characters>3718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78</cp:revision>
  <cp:lastPrinted>2011-07-19T11:02:00Z</cp:lastPrinted>
  <dcterms:created xsi:type="dcterms:W3CDTF">2010-10-26T18:50:00Z</dcterms:created>
  <dcterms:modified xsi:type="dcterms:W3CDTF">2011-07-19T11:03:00Z</dcterms:modified>
</cp:coreProperties>
</file>